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20"/>
        <w:gridCol w:w="3644"/>
      </w:tblGrid>
      <w:tr w:rsidR="00EC0073" w:rsidRPr="00472C78" w:rsidTr="00472C78">
        <w:trPr>
          <w:trHeight w:hRule="exact" w:val="14040"/>
          <w:tblHeader/>
        </w:trPr>
        <w:tc>
          <w:tcPr>
            <w:tcW w:w="702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A54EAE" w:rsidP="00772F94">
            <w:pPr>
              <w:pStyle w:val="Title"/>
            </w:pPr>
            <w:r w:rsidRPr="00984080">
              <w:rPr>
                <w:noProof/>
                <w:color w:val="BFBFBF" w:themeColor="background1" w:themeShade="BF"/>
                <w:sz w:val="25"/>
                <w:szCs w:val="25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351DD40" wp14:editId="26A1C555">
                  <wp:simplePos x="0" y="0"/>
                  <wp:positionH relativeFrom="margin">
                    <wp:posOffset>2647950</wp:posOffset>
                  </wp:positionH>
                  <wp:positionV relativeFrom="paragraph">
                    <wp:posOffset>2473325</wp:posOffset>
                  </wp:positionV>
                  <wp:extent cx="1025391" cy="1269242"/>
                  <wp:effectExtent l="0" t="0" r="381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91" cy="12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C78" w:rsidRPr="00472C78">
              <w:rPr>
                <w:color w:val="996633"/>
              </w:rPr>
              <w:t>Fall</w:t>
            </w:r>
            <w:r w:rsidR="00772F94">
              <w:t xml:space="preserve"> </w:t>
            </w:r>
            <w:r w:rsidR="00472C78" w:rsidRPr="00472C78">
              <w:rPr>
                <w:color w:val="FF9900"/>
              </w:rPr>
              <w:t>Career Expo</w:t>
            </w:r>
          </w:p>
          <w:p w:rsidR="00772F94" w:rsidRDefault="00AB3CEA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E126CDCA818B495A878364EC31C4021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72C78">
                  <w:rPr>
                    <w:color w:val="996633"/>
                  </w:rPr>
                  <w:t>When</w:t>
                </w:r>
              </w:sdtContent>
            </w:sdt>
          </w:p>
          <w:p w:rsidR="00772F94" w:rsidRDefault="00472C78" w:rsidP="00772F94">
            <w:pPr>
              <w:pStyle w:val="EventInfo"/>
            </w:pPr>
            <w:r>
              <w:t>November 10</w:t>
            </w:r>
            <w:r w:rsidRPr="00472C78">
              <w:rPr>
                <w:vertAlign w:val="superscript"/>
              </w:rPr>
              <w:t>th</w:t>
            </w:r>
            <w:r>
              <w:t>, 2021</w:t>
            </w:r>
          </w:p>
          <w:p w:rsidR="00772F94" w:rsidRDefault="00472C78" w:rsidP="00772F94">
            <w:pPr>
              <w:pStyle w:val="EventInfo"/>
            </w:pPr>
            <w:r>
              <w:t>12pm</w:t>
            </w:r>
            <w:r w:rsidR="00772F94">
              <w:t xml:space="preserve"> – </w:t>
            </w:r>
            <w:r>
              <w:t>3pm</w:t>
            </w:r>
          </w:p>
          <w:p w:rsidR="00772F94" w:rsidRDefault="00AB3CEA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AE3F77C87DF64E1390AD8E04A111018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72C78">
                  <w:rPr>
                    <w:color w:val="996633"/>
                  </w:rPr>
                  <w:t>Where</w:t>
                </w:r>
              </w:sdtContent>
            </w:sdt>
          </w:p>
          <w:p w:rsidR="00772F94" w:rsidRDefault="00472C78" w:rsidP="00772F94">
            <w:pPr>
              <w:pStyle w:val="EventInfo"/>
            </w:pPr>
            <w:r>
              <w:t>Mark Sander’s AJCC</w:t>
            </w:r>
          </w:p>
          <w:p w:rsidR="00B20399" w:rsidRPr="00472C78" w:rsidRDefault="00472C78" w:rsidP="00472C78">
            <w:pPr>
              <w:pStyle w:val="Address"/>
              <w:rPr>
                <w:color w:val="404040" w:themeColor="text1" w:themeTint="BF"/>
              </w:rPr>
            </w:pPr>
            <w:r w:rsidRPr="00472C78">
              <w:rPr>
                <w:color w:val="404040" w:themeColor="text1" w:themeTint="BF"/>
              </w:rPr>
              <w:t>2901 50</w:t>
            </w:r>
            <w:r w:rsidRPr="00472C78">
              <w:rPr>
                <w:color w:val="404040" w:themeColor="text1" w:themeTint="BF"/>
                <w:vertAlign w:val="superscript"/>
              </w:rPr>
              <w:t>th</w:t>
            </w:r>
            <w:r>
              <w:rPr>
                <w:color w:val="404040" w:themeColor="text1" w:themeTint="BF"/>
              </w:rPr>
              <w:t xml:space="preserve"> Street, Sacramento, CA 95817</w:t>
            </w:r>
          </w:p>
          <w:p w:rsidR="00EC0073" w:rsidRPr="00472C78" w:rsidRDefault="00AB3CEA" w:rsidP="00472C78">
            <w:pPr>
              <w:pStyle w:val="BlockText"/>
              <w:spacing w:line="240" w:lineRule="auto"/>
              <w:jc w:val="center"/>
              <w:rPr>
                <w:color w:val="FF9900"/>
                <w:sz w:val="44"/>
              </w:rPr>
            </w:pPr>
            <w:sdt>
              <w:sdtPr>
                <w:rPr>
                  <w:color w:val="FF9900"/>
                  <w:sz w:val="44"/>
                </w:rPr>
                <w:alias w:val="Featuring:"/>
                <w:tag w:val="Featuring:"/>
                <w:id w:val="-564339421"/>
                <w:placeholder>
                  <w:docPart w:val="C9938594DAEF4C4C881D9877719E5173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72C78">
                  <w:rPr>
                    <w:color w:val="FF9900"/>
                    <w:sz w:val="44"/>
                  </w:rPr>
                  <w:t>FEATURING</w:t>
                </w:r>
              </w:sdtContent>
            </w:sdt>
            <w:r w:rsidR="00472C78" w:rsidRPr="00472C78">
              <w:rPr>
                <w:color w:val="FF9900"/>
                <w:sz w:val="44"/>
              </w:rPr>
              <w:t>:</w:t>
            </w:r>
            <w:r w:rsidR="0079666F" w:rsidRPr="00472C78">
              <w:rPr>
                <w:color w:val="FF9900"/>
                <w:sz w:val="44"/>
              </w:rPr>
              <w:t xml:space="preserve"> </w:t>
            </w:r>
            <w:r>
              <w:rPr>
                <w:color w:val="FF9900"/>
                <w:sz w:val="44"/>
              </w:rPr>
              <w:t>40</w:t>
            </w:r>
            <w:bookmarkStart w:id="0" w:name="_GoBack"/>
            <w:bookmarkEnd w:id="0"/>
            <w:r w:rsidR="00472C78" w:rsidRPr="00472C78">
              <w:rPr>
                <w:color w:val="FF9900"/>
                <w:sz w:val="44"/>
              </w:rPr>
              <w:t>+ Employers</w:t>
            </w:r>
          </w:p>
          <w:p w:rsidR="00472C78" w:rsidRPr="00472C78" w:rsidRDefault="00472C78" w:rsidP="00472C78">
            <w:pPr>
              <w:pStyle w:val="BlockText"/>
              <w:rPr>
                <w:sz w:val="16"/>
                <w:szCs w:val="20"/>
              </w:rPr>
            </w:pPr>
          </w:p>
          <w:p w:rsidR="00472C78" w:rsidRPr="00472C78" w:rsidRDefault="00472C78" w:rsidP="00472C78">
            <w:pPr>
              <w:pStyle w:val="BlockText"/>
              <w:jc w:val="center"/>
              <w:rPr>
                <w:rFonts w:ascii="Arial" w:hAnsi="Arial" w:cs="Arial"/>
                <w:b/>
                <w:sz w:val="40"/>
              </w:rPr>
            </w:pPr>
            <w:r w:rsidRPr="00472C78">
              <w:rPr>
                <w:rFonts w:ascii="Arial" w:hAnsi="Arial" w:cs="Arial"/>
                <w:b/>
                <w:sz w:val="40"/>
              </w:rPr>
              <w:t>Attend the Outdoor, In-Person Career Expo!</w:t>
            </w:r>
          </w:p>
          <w:p w:rsidR="00472C78" w:rsidRDefault="00472C78" w:rsidP="00472C78">
            <w:pPr>
              <w:pStyle w:val="Block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2C78">
              <w:rPr>
                <w:rFonts w:ascii="Arial" w:hAnsi="Arial" w:cs="Arial"/>
                <w:b/>
                <w:sz w:val="32"/>
                <w:szCs w:val="32"/>
              </w:rPr>
              <w:t>Dress to Impress. M</w:t>
            </w:r>
            <w:r>
              <w:rPr>
                <w:rFonts w:ascii="Arial" w:hAnsi="Arial" w:cs="Arial"/>
                <w:b/>
                <w:sz w:val="32"/>
                <w:szCs w:val="32"/>
              </w:rPr>
              <w:t>eet with employers.</w:t>
            </w:r>
            <w:r w:rsidRPr="00472C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Get</w:t>
            </w:r>
            <w:r w:rsidRPr="00472C78">
              <w:rPr>
                <w:rFonts w:ascii="Arial" w:hAnsi="Arial" w:cs="Arial"/>
                <w:b/>
                <w:sz w:val="32"/>
                <w:szCs w:val="32"/>
              </w:rPr>
              <w:t xml:space="preserve"> started with your new career!</w:t>
            </w:r>
          </w:p>
          <w:p w:rsidR="00472C78" w:rsidRDefault="005E1CC4" w:rsidP="00DA7543">
            <w:pPr>
              <w:pStyle w:val="Block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9900"/>
                <w:sz w:val="24"/>
                <w:szCs w:val="32"/>
              </w:rPr>
              <w:t xml:space="preserve">Must </w:t>
            </w:r>
            <w:r w:rsidR="00472C78" w:rsidRPr="00472C78">
              <w:rPr>
                <w:rFonts w:ascii="Arial" w:hAnsi="Arial" w:cs="Arial"/>
                <w:b/>
                <w:color w:val="FF9900"/>
                <w:sz w:val="24"/>
                <w:szCs w:val="32"/>
              </w:rPr>
              <w:t>Register</w:t>
            </w:r>
            <w:r w:rsidR="00472C78">
              <w:rPr>
                <w:rFonts w:ascii="Arial" w:hAnsi="Arial" w:cs="Arial"/>
                <w:b/>
                <w:color w:val="FF9900"/>
                <w:sz w:val="24"/>
                <w:szCs w:val="32"/>
              </w:rPr>
              <w:t xml:space="preserve"> </w:t>
            </w:r>
            <w:hyperlink r:id="rId11" w:history="1">
              <w:r w:rsidR="00DA7543" w:rsidRPr="00EE10A6">
                <w:rPr>
                  <w:rStyle w:val="Hyperlink"/>
                  <w:rFonts w:ascii="Calibri" w:hAnsi="Calibri" w:cs="Calibri"/>
                  <w:b/>
                </w:rPr>
                <w:t>https://tinyurl.com/399ee9jc</w:t>
              </w:r>
            </w:hyperlink>
            <w:r w:rsidR="00DA7543">
              <w:rPr>
                <w:rFonts w:ascii="Arial" w:hAnsi="Arial" w:cs="Arial"/>
              </w:rPr>
              <w:t xml:space="preserve">  or </w:t>
            </w:r>
          </w:p>
          <w:p w:rsidR="00DA7543" w:rsidRDefault="00DA7543" w:rsidP="00DA7543">
            <w:pPr>
              <w:pStyle w:val="BlockText"/>
              <w:rPr>
                <w:rFonts w:ascii="Arial" w:hAnsi="Arial" w:cs="Arial"/>
              </w:rPr>
            </w:pPr>
          </w:p>
          <w:p w:rsidR="00DA7543" w:rsidRDefault="00DA7543" w:rsidP="00DA7543">
            <w:pPr>
              <w:pStyle w:val="BlockText"/>
              <w:rPr>
                <w:rFonts w:ascii="Arial" w:hAnsi="Arial" w:cs="Arial"/>
              </w:rPr>
            </w:pPr>
          </w:p>
          <w:p w:rsidR="00DA7543" w:rsidRDefault="00DA7543" w:rsidP="00DA7543">
            <w:pPr>
              <w:pStyle w:val="BlockText"/>
              <w:rPr>
                <w:rFonts w:ascii="Arial" w:hAnsi="Arial" w:cs="Arial"/>
              </w:rPr>
            </w:pPr>
          </w:p>
          <w:p w:rsidR="00DA7543" w:rsidRPr="00472C78" w:rsidRDefault="00DA7543" w:rsidP="00DA7543">
            <w:pPr>
              <w:pStyle w:val="BlockTex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44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472C78" w:rsidRPr="00472C78" w:rsidRDefault="00472C78" w:rsidP="00472C78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472C78">
              <w:rPr>
                <w:rFonts w:ascii="Arial" w:hAnsi="Arial" w:cs="Arial"/>
                <w:b/>
                <w:sz w:val="15"/>
                <w:szCs w:val="15"/>
                <w:u w:val="single"/>
              </w:rPr>
              <w:t>POSITIONS EMPLOYERS ARE HIRING FOR: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Accounting Trainee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Amazon Delivery Driver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Analysts – Budgets/Contracts/Accounting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Associate Budgets Analyst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Associate Government Program Analyst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Associate Personnel Analyst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Associate Programing Analyst Specialist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Associate Sanitary Engineer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Attorney I+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Auto Technician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Business Managers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Community Managers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Corps-members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 xml:space="preserve">Custodian 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Dispatch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Engineering Geologist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Environmental Scientist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Executive Housekeeper Manager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 xml:space="preserve">Experienced Estimator/Sales 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Groundskeepers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Health Program Manager I, II, III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Health Program Specialists –Administration &amp; health equity work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Housekeeping Supervisor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Information Technology Associate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 xml:space="preserve">Information Technology Specialist I 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Information Technology Specialist I+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 xml:space="preserve">Insulation Installers 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Leasing Professionals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Maintenance Engineer/Supervisor/ Technicians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Maintenance Technicians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Maintenance Worker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Nurses/Health Facilities Evaluator Nurses/Nurse Consultants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Office Building Manager III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Office Supervisor/ Technician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Office Technician (Typing &amp; General)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Officer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Personnel Specialist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Pharmaceutical Consultant II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Physicians – Public Health Medical Administrator &amp; Medical Consultants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Physicists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Production Operator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Program Technician I, II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Public Health Microbiologist II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Public Health Nutrition Consultant III (Specialist)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Research Analyst/ Research Data Analysts +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Route Sales Representatives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Sanitary Engineer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Scientific Aid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Scientists including Epidemiologists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Seasonal Clerk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Staff Services Analyst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 xml:space="preserve">Staff Services Manager I, II, III 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Student Assistant Engineering and Architecture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System Software Specialist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Warehouse Associate</w:t>
            </w:r>
          </w:p>
          <w:p w:rsidR="00BD28DC" w:rsidRPr="00092569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Warehouse Material Handler</w:t>
            </w:r>
          </w:p>
          <w:p w:rsidR="00BD28DC" w:rsidRDefault="00BD28DC" w:rsidP="00BD28DC">
            <w:pPr>
              <w:rPr>
                <w:rFonts w:ascii="Arial" w:hAnsi="Arial" w:cs="Arial"/>
                <w:sz w:val="17"/>
                <w:szCs w:val="17"/>
              </w:rPr>
            </w:pPr>
            <w:r w:rsidRPr="00092569">
              <w:rPr>
                <w:rFonts w:ascii="Arial" w:hAnsi="Arial" w:cs="Arial"/>
                <w:sz w:val="17"/>
                <w:szCs w:val="17"/>
              </w:rPr>
              <w:t>Water Resource Control Engineer</w:t>
            </w:r>
          </w:p>
          <w:p w:rsidR="00A54691" w:rsidRPr="00092569" w:rsidRDefault="00A54691" w:rsidP="00BD28D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And many more</w:t>
            </w:r>
          </w:p>
          <w:p w:rsidR="00EC0073" w:rsidRPr="00472C78" w:rsidRDefault="00EC0073" w:rsidP="00472C7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A7543" w:rsidRPr="00DA7543" w:rsidRDefault="00A73BFA" w:rsidP="00DA7543">
      <w:pPr>
        <w:pStyle w:val="BlockText"/>
        <w:rPr>
          <w:rFonts w:ascii="Arial" w:hAnsi="Arial" w:cs="Arial"/>
        </w:rPr>
      </w:pPr>
      <w:r>
        <w:t xml:space="preserve">    </w:t>
      </w:r>
      <w:r w:rsidR="00DA7543" w:rsidRPr="00DA7543">
        <w:rPr>
          <w:rFonts w:ascii="Arial" w:hAnsi="Arial" w:cs="Arial"/>
        </w:rPr>
        <w:t xml:space="preserve">On the </w:t>
      </w:r>
      <w:r w:rsidR="00DA7543" w:rsidRPr="00DA7543">
        <w:rPr>
          <w:rFonts w:ascii="Arial" w:hAnsi="Arial" w:cs="Arial"/>
          <w:i/>
          <w:color w:val="auto"/>
          <w:highlight w:val="yellow"/>
        </w:rPr>
        <w:t>Event Calendar</w:t>
      </w:r>
      <w:r w:rsidR="00DA7543" w:rsidRPr="00DA7543">
        <w:rPr>
          <w:rFonts w:ascii="Arial" w:hAnsi="Arial" w:cs="Arial"/>
          <w:color w:val="auto"/>
        </w:rPr>
        <w:t xml:space="preserve"> </w:t>
      </w:r>
      <w:r w:rsidR="00DA7543" w:rsidRPr="00DA7543">
        <w:rPr>
          <w:rFonts w:ascii="Arial" w:hAnsi="Arial" w:cs="Arial"/>
        </w:rPr>
        <w:t xml:space="preserve">at: </w:t>
      </w:r>
      <w:hyperlink r:id="rId12" w:history="1">
        <w:r w:rsidR="00DA7543" w:rsidRPr="00DA7543">
          <w:rPr>
            <w:rStyle w:val="Hyperlink"/>
            <w:rFonts w:ascii="Arial" w:hAnsi="Arial" w:cs="Arial"/>
            <w:b/>
            <w:sz w:val="24"/>
            <w:szCs w:val="32"/>
          </w:rPr>
          <w:t>www.caljobs.ca.gov</w:t>
        </w:r>
      </w:hyperlink>
      <w:r w:rsidR="00DA7543" w:rsidRPr="00DA7543">
        <w:rPr>
          <w:rFonts w:ascii="Arial" w:hAnsi="Arial" w:cs="Arial"/>
        </w:rPr>
        <w:t xml:space="preserve"> </w:t>
      </w:r>
    </w:p>
    <w:p w:rsidR="00DA7543" w:rsidRDefault="00DA7543" w:rsidP="00DA7543">
      <w:pPr>
        <w:pStyle w:val="BlockTex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A7543">
        <w:rPr>
          <w:rFonts w:ascii="Arial" w:hAnsi="Arial" w:cs="Arial"/>
        </w:rPr>
        <w:t xml:space="preserve">Filter by </w:t>
      </w:r>
      <w:r w:rsidRPr="00DA7543">
        <w:rPr>
          <w:rFonts w:ascii="Arial" w:hAnsi="Arial" w:cs="Arial"/>
          <w:highlight w:val="yellow"/>
        </w:rPr>
        <w:t>95817</w:t>
      </w:r>
      <w:r w:rsidRPr="00DA7543">
        <w:rPr>
          <w:rFonts w:ascii="Arial" w:hAnsi="Arial" w:cs="Arial"/>
        </w:rPr>
        <w:t xml:space="preserve"> and </w:t>
      </w:r>
      <w:r w:rsidRPr="00DA7543">
        <w:rPr>
          <w:rFonts w:ascii="Arial" w:hAnsi="Arial" w:cs="Arial"/>
          <w:highlight w:val="yellow"/>
        </w:rPr>
        <w:t>Job Fair</w:t>
      </w:r>
    </w:p>
    <w:p w:rsidR="00DA7543" w:rsidRDefault="00DA7543" w:rsidP="00DA7543">
      <w:pPr>
        <w:pStyle w:val="Address"/>
        <w:rPr>
          <w:rFonts w:ascii="Arial" w:hAnsi="Arial" w:cs="Arial"/>
        </w:rPr>
      </w:pPr>
    </w:p>
    <w:sectPr w:rsidR="00DA7543" w:rsidSect="00DA7543">
      <w:pgSz w:w="12240" w:h="15840" w:code="1"/>
      <w:pgMar w:top="0" w:right="720" w:bottom="0" w:left="720" w:header="43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78" w:rsidRDefault="00472C78">
      <w:pPr>
        <w:spacing w:line="240" w:lineRule="auto"/>
      </w:pPr>
      <w:r>
        <w:separator/>
      </w:r>
    </w:p>
  </w:endnote>
  <w:endnote w:type="continuationSeparator" w:id="0">
    <w:p w:rsidR="00472C78" w:rsidRDefault="0047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78" w:rsidRDefault="00472C78">
      <w:pPr>
        <w:spacing w:line="240" w:lineRule="auto"/>
      </w:pPr>
      <w:r>
        <w:separator/>
      </w:r>
    </w:p>
  </w:footnote>
  <w:footnote w:type="continuationSeparator" w:id="0">
    <w:p w:rsidR="00472C78" w:rsidRDefault="00472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78"/>
    <w:rsid w:val="0003525F"/>
    <w:rsid w:val="00054496"/>
    <w:rsid w:val="000E73B3"/>
    <w:rsid w:val="00101CD4"/>
    <w:rsid w:val="001A2B96"/>
    <w:rsid w:val="00281AD9"/>
    <w:rsid w:val="002A3C63"/>
    <w:rsid w:val="003734D1"/>
    <w:rsid w:val="004051FA"/>
    <w:rsid w:val="004134A3"/>
    <w:rsid w:val="00434225"/>
    <w:rsid w:val="004564CA"/>
    <w:rsid w:val="00472C78"/>
    <w:rsid w:val="00501AF7"/>
    <w:rsid w:val="00552504"/>
    <w:rsid w:val="005E1CC4"/>
    <w:rsid w:val="005F7E71"/>
    <w:rsid w:val="006624C5"/>
    <w:rsid w:val="00694FAC"/>
    <w:rsid w:val="00772F94"/>
    <w:rsid w:val="0079666F"/>
    <w:rsid w:val="007A1C22"/>
    <w:rsid w:val="00804616"/>
    <w:rsid w:val="009C67F5"/>
    <w:rsid w:val="009E788F"/>
    <w:rsid w:val="00A54691"/>
    <w:rsid w:val="00A54EAE"/>
    <w:rsid w:val="00A73BFA"/>
    <w:rsid w:val="00AB3CEA"/>
    <w:rsid w:val="00AF3FE1"/>
    <w:rsid w:val="00B06A90"/>
    <w:rsid w:val="00B20399"/>
    <w:rsid w:val="00BD28DC"/>
    <w:rsid w:val="00C947AE"/>
    <w:rsid w:val="00CB65BD"/>
    <w:rsid w:val="00DA7543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1B70FAA-1EBB-4153-A7AE-68A1428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DA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ljobs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399ee9j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notts\Downloads\tf0292828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26CDCA818B495A878364EC31C4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FB00-C223-4D5A-A96D-2ACD83F2B84B}"/>
      </w:docPartPr>
      <w:docPartBody>
        <w:p w:rsidR="0095796B" w:rsidRDefault="00D81936">
          <w:pPr>
            <w:pStyle w:val="E126CDCA818B495A878364EC31C4021C"/>
          </w:pPr>
          <w:r>
            <w:t>When</w:t>
          </w:r>
        </w:p>
      </w:docPartBody>
    </w:docPart>
    <w:docPart>
      <w:docPartPr>
        <w:name w:val="AE3F77C87DF64E1390AD8E04A111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505A-6A6E-4D5E-BFD6-39ECD9ACB839}"/>
      </w:docPartPr>
      <w:docPartBody>
        <w:p w:rsidR="0095796B" w:rsidRDefault="00D81936">
          <w:pPr>
            <w:pStyle w:val="AE3F77C87DF64E1390AD8E04A1110188"/>
          </w:pPr>
          <w:r>
            <w:t>Where</w:t>
          </w:r>
        </w:p>
      </w:docPartBody>
    </w:docPart>
    <w:docPart>
      <w:docPartPr>
        <w:name w:val="C9938594DAEF4C4C881D9877719E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C41E-85B8-4CC3-A90C-9E1B98720B44}"/>
      </w:docPartPr>
      <w:docPartBody>
        <w:p w:rsidR="0095796B" w:rsidRDefault="00D81936">
          <w:pPr>
            <w:pStyle w:val="C9938594DAEF4C4C881D9877719E5173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6"/>
    <w:rsid w:val="0095796B"/>
    <w:rsid w:val="00D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2E61668004A23AA9EBEEF1A7ED617">
    <w:name w:val="D5F2E61668004A23AA9EBEEF1A7ED617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2A4B3C55A5F944FF99AD248CA991682C">
    <w:name w:val="2A4B3C55A5F944FF99AD248CA991682C"/>
  </w:style>
  <w:style w:type="paragraph" w:customStyle="1" w:styleId="E126CDCA818B495A878364EC31C4021C">
    <w:name w:val="E126CDCA818B495A878364EC31C4021C"/>
  </w:style>
  <w:style w:type="paragraph" w:customStyle="1" w:styleId="ABC6A6DC865F481D94687BBE4516DB94">
    <w:name w:val="ABC6A6DC865F481D94687BBE4516DB94"/>
  </w:style>
  <w:style w:type="paragraph" w:customStyle="1" w:styleId="C0C6CD191353435A8324E858A7D879FC">
    <w:name w:val="C0C6CD191353435A8324E858A7D879FC"/>
  </w:style>
  <w:style w:type="paragraph" w:customStyle="1" w:styleId="EAC6316711C34CF0B4891417E7FA30B9">
    <w:name w:val="EAC6316711C34CF0B4891417E7FA30B9"/>
  </w:style>
  <w:style w:type="paragraph" w:customStyle="1" w:styleId="AE3F77C87DF64E1390AD8E04A1110188">
    <w:name w:val="AE3F77C87DF64E1390AD8E04A1110188"/>
  </w:style>
  <w:style w:type="paragraph" w:customStyle="1" w:styleId="47444326E2E24B1A9EFB31F9D26803C7">
    <w:name w:val="47444326E2E24B1A9EFB31F9D26803C7"/>
  </w:style>
  <w:style w:type="paragraph" w:customStyle="1" w:styleId="EC564D08384A4FB0A3B50DF7E96AF43B">
    <w:name w:val="EC564D08384A4FB0A3B50DF7E96AF43B"/>
  </w:style>
  <w:style w:type="paragraph" w:customStyle="1" w:styleId="C9938594DAEF4C4C881D9877719E5173">
    <w:name w:val="C9938594DAEF4C4C881D9877719E5173"/>
  </w:style>
  <w:style w:type="paragraph" w:customStyle="1" w:styleId="E8419A7CC5A94D95AE40393C7BEE7D1A">
    <w:name w:val="E8419A7CC5A94D95AE40393C7BEE7D1A"/>
  </w:style>
  <w:style w:type="paragraph" w:customStyle="1" w:styleId="C685606A8A404DDEBF032FA3544DE175">
    <w:name w:val="C685606A8A404DDEBF032FA3544DE175"/>
  </w:style>
  <w:style w:type="paragraph" w:customStyle="1" w:styleId="3BB0E67936DF4898B0DC31C07CB007FA">
    <w:name w:val="3BB0E67936DF4898B0DC31C07CB007FA"/>
  </w:style>
  <w:style w:type="paragraph" w:customStyle="1" w:styleId="39BC03B0A80F40C29F982461A093A6D4">
    <w:name w:val="39BC03B0A80F40C29F982461A093A6D4"/>
  </w:style>
  <w:style w:type="paragraph" w:customStyle="1" w:styleId="95482336E248419F9B9070F708C0A403">
    <w:name w:val="95482336E248419F9B9070F708C0A403"/>
  </w:style>
  <w:style w:type="paragraph" w:customStyle="1" w:styleId="4F15899211CB47F488C79A050532FA20">
    <w:name w:val="4F15899211CB47F488C79A050532FA20"/>
  </w:style>
  <w:style w:type="paragraph" w:customStyle="1" w:styleId="E8657701B2594497A1D8956608C85884">
    <w:name w:val="E8657701B2594497A1D8956608C85884"/>
  </w:style>
  <w:style w:type="paragraph" w:customStyle="1" w:styleId="39C42EA872BF44D48240F020FD0DE9E0">
    <w:name w:val="39C42EA872BF44D48240F020FD0DE9E0"/>
  </w:style>
  <w:style w:type="paragraph" w:customStyle="1" w:styleId="223FC512B87045CA8F283DD36332D215">
    <w:name w:val="223FC512B87045CA8F283DD36332D215"/>
  </w:style>
  <w:style w:type="paragraph" w:customStyle="1" w:styleId="991377BA3176442984792D25A3DE5859">
    <w:name w:val="991377BA3176442984792D25A3DE5859"/>
  </w:style>
  <w:style w:type="paragraph" w:customStyle="1" w:styleId="F060FBD244F9464EBB5E6BBE44D40CA5">
    <w:name w:val="F060FBD244F9464EBB5E6BBE44D40CA5"/>
  </w:style>
  <w:style w:type="paragraph" w:customStyle="1" w:styleId="BB346F9568324558B2F1396E30E88059">
    <w:name w:val="BB346F9568324558B2F1396E30E88059"/>
  </w:style>
  <w:style w:type="paragraph" w:customStyle="1" w:styleId="9DD5E1F2BD4D44E79017988A784F963B">
    <w:name w:val="9DD5E1F2BD4D44E79017988A784F963B"/>
  </w:style>
  <w:style w:type="paragraph" w:customStyle="1" w:styleId="6803444EBFF5460EA99F7E4E03AC34D9">
    <w:name w:val="6803444EBFF5460EA99F7E4E03AC34D9"/>
  </w:style>
  <w:style w:type="paragraph" w:customStyle="1" w:styleId="C7DF7C03CD874455B9631E216BDCEF57">
    <w:name w:val="C7DF7C03CD874455B9631E216BDCEF57"/>
  </w:style>
  <w:style w:type="paragraph" w:customStyle="1" w:styleId="5BEB0EC5488F4D8EBCFBE77DAB6D91E6">
    <w:name w:val="5BEB0EC5488F4D8EBCFBE77DAB6D91E6"/>
  </w:style>
  <w:style w:type="paragraph" w:customStyle="1" w:styleId="3F4332439B754BA2A6F88E5CBA8C1D4F">
    <w:name w:val="3F4332439B754BA2A6F88E5CBA8C1D4F"/>
    <w:rsid w:val="00D81936"/>
  </w:style>
  <w:style w:type="paragraph" w:customStyle="1" w:styleId="A56F296C29A643A0915AA93D6360FEDA">
    <w:name w:val="A56F296C29A643A0915AA93D6360FEDA"/>
    <w:rsid w:val="00D81936"/>
  </w:style>
  <w:style w:type="paragraph" w:customStyle="1" w:styleId="AED6BE099A4A4D72AD197F9A1CB13D06">
    <w:name w:val="AED6BE099A4A4D72AD197F9A1CB13D06"/>
    <w:rsid w:val="00D81936"/>
  </w:style>
  <w:style w:type="paragraph" w:customStyle="1" w:styleId="84C4B33954E74F1196166F68A523F6AF">
    <w:name w:val="84C4B33954E74F1196166F68A523F6AF"/>
    <w:rsid w:val="00D81936"/>
  </w:style>
  <w:style w:type="paragraph" w:customStyle="1" w:styleId="F0DDE7739DF14D059E5DE2A1438B0E0A">
    <w:name w:val="F0DDE7739DF14D059E5DE2A1438B0E0A"/>
    <w:rsid w:val="00D81936"/>
  </w:style>
  <w:style w:type="paragraph" w:customStyle="1" w:styleId="3F7A2509D3834D549F379F1D19FE39E5">
    <w:name w:val="3F7A2509D3834D549F379F1D19FE39E5"/>
    <w:rsid w:val="00D81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a4f35948-e619-41b3-aa29-22878b09cfd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262f94-9f35-4ac3-9a90-690165a166b7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tf02928283_win32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Knotts, Kristin@EDD</dc:creator>
  <cp:lastModifiedBy>Gray, Mark A@EDD</cp:lastModifiedBy>
  <cp:revision>4</cp:revision>
  <dcterms:created xsi:type="dcterms:W3CDTF">2021-10-19T17:07:00Z</dcterms:created>
  <dcterms:modified xsi:type="dcterms:W3CDTF">2021-10-26T17:41:00Z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